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Твои права, твои обязанности, твоя ответственность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Дорогой друг!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Каждый подросток должен знать не только свои права, но и то, за что закон может наказать строго. Эта памятка поможет тебе не ошибиться и вовремя получить помощь.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Твои права (главные)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Жить и воспитываться в семье.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Бесплатно учиться в школе до 18 лет.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Бесплатно лечиться в поликлинике.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Выражать своё мнение.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Защищатьс</w:t>
      </w:r>
      <w:r w:rsidRPr="00C90529">
        <w:rPr>
          <w:rFonts w:ascii="Times New Roman" w:hAnsi="Times New Roman" w:cs="Times New Roman"/>
          <w:sz w:val="26"/>
          <w:szCs w:val="26"/>
        </w:rPr>
        <w:t>я от насилия и жестокости.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Твои обязанности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Уважать законы РФ и правила школы.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Соблюдать комендантский час в твоём регионе (обычно с 22 до 6 часов нельзя быть на улице без взрослых).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Не находиться в местах, где продают алкоголь, и не употреблять сп</w:t>
      </w:r>
      <w:r w:rsidRPr="00C90529">
        <w:rPr>
          <w:rFonts w:ascii="Times New Roman" w:hAnsi="Times New Roman" w:cs="Times New Roman"/>
          <w:sz w:val="26"/>
          <w:szCs w:val="26"/>
        </w:rPr>
        <w:t>иртное, наркотики, не курить.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Ответственнос</w:t>
      </w:r>
      <w:r w:rsidRPr="00C90529">
        <w:rPr>
          <w:rFonts w:ascii="Times New Roman" w:hAnsi="Times New Roman" w:cs="Times New Roman"/>
          <w:sz w:val="26"/>
          <w:szCs w:val="26"/>
        </w:rPr>
        <w:t>ть: с какого возраста и за что?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С какого возраста Вид ответственности Примеры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14 лет Уголовная (за особо тяжкие преступления) Кража, грабёж, разбой, умышленное причинение тяжкого вреда здоровью, убийство, изнасилование, угон авто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16 лет Уголовная (за все остальные преступления) Мошенничество, вымогательство, хулиганство, распространение наркотиков, ложное сообщение о теракте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16 лет Административная (штрафы родителей или твой штраф с 16 лет) Появление в пьяном виде, мелкое хулиганство, распитие пива на улице, безбилетный проезд, переход ж/д путей в неположенном месте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Важно: если ты не достиг 14 лет, комиссия по делам несовершеннолетних может поместить тебя в спецшколу закрытого типа.</w:t>
      </w:r>
    </w:p>
    <w:p w:rsidR="00C90529" w:rsidRDefault="00C90529" w:rsidP="00C90529"/>
    <w:p w:rsidR="00C90529" w:rsidRDefault="00C90529" w:rsidP="00C90529"/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lastRenderedPageBreak/>
        <w:t>Осторожно, железная дорога!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В Желе</w:t>
      </w:r>
      <w:r w:rsidRPr="00C90529">
        <w:rPr>
          <w:rFonts w:ascii="Times New Roman" w:hAnsi="Times New Roman" w:cs="Times New Roman"/>
          <w:sz w:val="26"/>
          <w:szCs w:val="26"/>
        </w:rPr>
        <w:t>знодорожном районе запрещается: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переходить пути перед поездом;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лазить по вагонам и цистернам;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приближаться к контактному проводу (смертельное напряжение);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бросать камни в окна поездо</w:t>
      </w:r>
      <w:r w:rsidRPr="00C90529">
        <w:rPr>
          <w:rFonts w:ascii="Times New Roman" w:hAnsi="Times New Roman" w:cs="Times New Roman"/>
          <w:sz w:val="26"/>
          <w:szCs w:val="26"/>
        </w:rPr>
        <w:t>в (это уголовное преступление).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К</w:t>
      </w:r>
      <w:r w:rsidRPr="00C90529">
        <w:rPr>
          <w:rFonts w:ascii="Times New Roman" w:hAnsi="Times New Roman" w:cs="Times New Roman"/>
          <w:sz w:val="26"/>
          <w:szCs w:val="26"/>
        </w:rPr>
        <w:t>уда звонить, если попал в беду?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Телефон доверия: 8-800-2000-122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 xml:space="preserve">Твоему классному руководителю или </w:t>
      </w:r>
      <w:proofErr w:type="spellStart"/>
      <w:r w:rsidRPr="00C90529">
        <w:rPr>
          <w:rFonts w:ascii="Times New Roman" w:hAnsi="Times New Roman" w:cs="Times New Roman"/>
          <w:sz w:val="26"/>
          <w:szCs w:val="26"/>
        </w:rPr>
        <w:t>соцпедагогу</w:t>
      </w:r>
      <w:proofErr w:type="spellEnd"/>
      <w:r w:rsidRPr="00C90529">
        <w:rPr>
          <w:rFonts w:ascii="Times New Roman" w:hAnsi="Times New Roman" w:cs="Times New Roman"/>
          <w:sz w:val="26"/>
          <w:szCs w:val="26"/>
        </w:rPr>
        <w:t xml:space="preserve"> школы.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В отдел полиции (дежурная часть) – 102 (с мобильного)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Знай закон – отвечай за себя! Береги свою жизнь и свободу.</w:t>
      </w:r>
    </w:p>
    <w:p w:rsidR="00C90529" w:rsidRDefault="00C90529" w:rsidP="00C90529">
      <w:bookmarkStart w:id="0" w:name="_GoBack"/>
      <w:bookmarkEnd w:id="0"/>
    </w:p>
    <w:sectPr w:rsidR="00C9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D9"/>
    <w:rsid w:val="001847D9"/>
    <w:rsid w:val="00A85C6C"/>
    <w:rsid w:val="00C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D943"/>
  <w15:chartTrackingRefBased/>
  <w15:docId w15:val="{6315FA2F-0AA1-41BB-BE0B-222C204E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2</cp:revision>
  <dcterms:created xsi:type="dcterms:W3CDTF">2026-06-01T08:37:00Z</dcterms:created>
  <dcterms:modified xsi:type="dcterms:W3CDTF">2026-06-01T08:39:00Z</dcterms:modified>
</cp:coreProperties>
</file>